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338" w:rsidRPr="00130397" w:rsidRDefault="00F73338" w:rsidP="00F73338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bookmarkStart w:id="0" w:name="_GoBack"/>
      <w:bookmarkEnd w:id="0"/>
      <w:r w:rsidRPr="00130397">
        <w:rPr>
          <w:rFonts w:ascii="Times New Roman" w:eastAsia="標楷體" w:hAnsi="標楷體" w:cs="Times New Roman"/>
          <w:b/>
          <w:kern w:val="0"/>
          <w:sz w:val="36"/>
          <w:szCs w:val="36"/>
        </w:rPr>
        <w:t>曾子殺豬</w:t>
      </w:r>
      <w:r w:rsidRPr="00130397">
        <w:rPr>
          <w:rFonts w:ascii="Times New Roman" w:eastAsia="標楷體" w:hAnsi="Times New Roman" w:cs="Times New Roman"/>
          <w:b/>
          <w:kern w:val="0"/>
          <w:sz w:val="36"/>
          <w:szCs w:val="36"/>
        </w:rPr>
        <w:t xml:space="preserve"> </w:t>
      </w:r>
      <w:r w:rsidRPr="00130397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 xml:space="preserve"> </w:t>
      </w:r>
      <w:r w:rsidRPr="00130397">
        <w:rPr>
          <w:rFonts w:ascii="Times New Roman" w:eastAsia="標楷體" w:hAnsi="標楷體" w:cs="Times New Roman"/>
          <w:b/>
          <w:kern w:val="0"/>
          <w:sz w:val="36"/>
          <w:szCs w:val="36"/>
        </w:rPr>
        <w:t>韓非子</w:t>
      </w:r>
    </w:p>
    <w:p w:rsidR="0060305E" w:rsidRPr="00130397" w:rsidRDefault="0060305E" w:rsidP="0060305E">
      <w:pPr>
        <w:autoSpaceDE w:val="0"/>
        <w:autoSpaceDN w:val="0"/>
        <w:adjustRightInd w:val="0"/>
        <w:ind w:firstLineChars="202" w:firstLine="566"/>
        <w:rPr>
          <w:rFonts w:ascii="Times New Roman" w:eastAsia="標楷體" w:hAnsi="標楷體" w:cs="Times New Roman"/>
          <w:kern w:val="0"/>
          <w:sz w:val="28"/>
          <w:szCs w:val="28"/>
        </w:rPr>
      </w:pPr>
    </w:p>
    <w:p w:rsidR="00077B00" w:rsidRPr="00130397" w:rsidRDefault="00077B00" w:rsidP="00077B00">
      <w:pPr>
        <w:autoSpaceDE w:val="0"/>
        <w:autoSpaceDN w:val="0"/>
        <w:adjustRightInd w:val="0"/>
        <w:ind w:firstLineChars="202" w:firstLine="646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130397">
        <w:rPr>
          <w:rFonts w:ascii="Times New Roman" w:eastAsia="標楷體" w:hAnsi="標楷體" w:cs="Times New Roman"/>
          <w:kern w:val="0"/>
          <w:sz w:val="32"/>
          <w:szCs w:val="32"/>
        </w:rPr>
        <w:t>曾子</w:t>
      </w:r>
      <w:r w:rsidRPr="00130397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之</w:t>
      </w:r>
      <w:r w:rsidRPr="00130397">
        <w:rPr>
          <w:rFonts w:ascii="Times New Roman" w:eastAsia="標楷體" w:hAnsi="標楷體" w:cs="Times New Roman"/>
          <w:kern w:val="0"/>
          <w:sz w:val="32"/>
          <w:szCs w:val="32"/>
        </w:rPr>
        <w:t>妻</w:t>
      </w:r>
      <w:r w:rsidRPr="00130397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之</w:t>
      </w:r>
      <w:r w:rsidRPr="00130397">
        <w:rPr>
          <w:rFonts w:ascii="Times New Roman" w:eastAsia="標楷體" w:hAnsi="標楷體" w:cs="Times New Roman"/>
          <w:kern w:val="0"/>
          <w:sz w:val="32"/>
          <w:szCs w:val="32"/>
        </w:rPr>
        <w:t>市，其子隨</w:t>
      </w:r>
      <w:r w:rsidRPr="00130397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之</w:t>
      </w:r>
      <w:r w:rsidRPr="00130397">
        <w:rPr>
          <w:rFonts w:ascii="Times New Roman" w:eastAsia="標楷體" w:hAnsi="標楷體" w:cs="Times New Roman"/>
          <w:kern w:val="0"/>
          <w:sz w:val="32"/>
          <w:szCs w:val="32"/>
        </w:rPr>
        <w:t>而泣。</w:t>
      </w:r>
      <w:r w:rsidR="00781C31" w:rsidRPr="00130397">
        <w:rPr>
          <w:rFonts w:ascii="Times New Roman" w:eastAsia="標楷體" w:hAnsi="標楷體" w:cs="Times New Roman"/>
          <w:kern w:val="0"/>
          <w:sz w:val="32"/>
          <w:szCs w:val="32"/>
        </w:rPr>
        <w:t>其母曰：</w:t>
      </w:r>
    </w:p>
    <w:p w:rsidR="00077B00" w:rsidRPr="00130397" w:rsidRDefault="00C7166C" w:rsidP="00592443">
      <w:pPr>
        <w:autoSpaceDE w:val="0"/>
        <w:autoSpaceDN w:val="0"/>
        <w:adjustRightInd w:val="0"/>
        <w:spacing w:line="400" w:lineRule="exact"/>
        <w:ind w:firstLineChars="202" w:firstLine="566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  </w:t>
      </w:r>
      <w:r w:rsidR="00077B00"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之：</w:t>
      </w:r>
      <w:r w:rsidR="00077B00"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的</w:t>
      </w:r>
      <w:r w:rsidR="00077B00"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 (</w:t>
      </w:r>
      <w:r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之：</w:t>
      </w:r>
      <w:r w:rsidR="007B165A"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前往</w:t>
      </w:r>
      <w:r w:rsidR="00077B00"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)      </w:t>
      </w:r>
      <w:r w:rsidR="00781C31"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之：她</w:t>
      </w:r>
      <w:r w:rsidR="00781C31"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130397" w:rsidRPr="00130397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077B00" w:rsidRPr="0013039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077B00" w:rsidRPr="0013039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="00077B00" w:rsidRPr="0013039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F73338" w:rsidRPr="00130397" w:rsidRDefault="00F73338" w:rsidP="00077B0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30397">
        <w:rPr>
          <w:rFonts w:ascii="Times New Roman" w:eastAsia="標楷體" w:hAnsi="標楷體" w:cs="Times New Roman"/>
          <w:kern w:val="0"/>
          <w:sz w:val="32"/>
          <w:szCs w:val="32"/>
        </w:rPr>
        <w:t>「</w:t>
      </w:r>
      <w:r w:rsidRPr="00130397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女</w:t>
      </w:r>
      <w:r w:rsidRPr="00130397">
        <w:rPr>
          <w:rFonts w:ascii="Times New Roman" w:eastAsia="標楷體" w:hAnsi="標楷體" w:cs="Times New Roman"/>
          <w:kern w:val="0"/>
          <w:sz w:val="32"/>
          <w:szCs w:val="32"/>
        </w:rPr>
        <w:t>還，顧</w:t>
      </w:r>
      <w:r w:rsidRPr="00130397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反</w:t>
      </w:r>
      <w:r w:rsidRPr="00130397">
        <w:rPr>
          <w:rFonts w:ascii="Times New Roman" w:eastAsia="標楷體" w:hAnsi="標楷體" w:cs="Times New Roman"/>
          <w:kern w:val="0"/>
          <w:sz w:val="32"/>
          <w:szCs w:val="32"/>
        </w:rPr>
        <w:t>為</w:t>
      </w:r>
      <w:r w:rsidRPr="00130397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女</w:t>
      </w:r>
      <w:r w:rsidRPr="00130397">
        <w:rPr>
          <w:rFonts w:ascii="Times New Roman" w:eastAsia="標楷體" w:hAnsi="標楷體" w:cs="Times New Roman"/>
          <w:kern w:val="0"/>
          <w:sz w:val="32"/>
          <w:szCs w:val="32"/>
        </w:rPr>
        <w:t>殺彘。」</w:t>
      </w:r>
    </w:p>
    <w:p w:rsidR="00592443" w:rsidRPr="00130397" w:rsidRDefault="00781C31" w:rsidP="00592443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女</w:t>
      </w:r>
      <w:r w:rsidR="00C7166C"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="005C31AC"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通「汝」</w:t>
      </w:r>
      <w:r w:rsidR="00192F30"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，你</w:t>
      </w:r>
      <w:r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130397" w:rsidRPr="00130397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13039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13039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通假</w:t>
      </w:r>
      <w:r w:rsidRPr="0013039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077B00" w:rsidRPr="00130397" w:rsidRDefault="00781C31" w:rsidP="00592443">
      <w:pPr>
        <w:autoSpaceDE w:val="0"/>
        <w:autoSpaceDN w:val="0"/>
        <w:adjustRightInd w:val="0"/>
        <w:spacing w:line="400" w:lineRule="exact"/>
        <w:ind w:firstLineChars="300" w:firstLine="84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反</w:t>
      </w:r>
      <w:r w:rsidR="00C7166C"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="00077B00"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通「返」</w:t>
      </w:r>
      <w:r w:rsidR="00192F30"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，回來</w:t>
      </w:r>
      <w:r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130397" w:rsidRPr="00130397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077B00" w:rsidRPr="0013039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077B00" w:rsidRPr="0013039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通假</w:t>
      </w:r>
      <w:r w:rsidR="00077B00" w:rsidRPr="0013039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077B00" w:rsidRPr="00130397" w:rsidRDefault="00F73338" w:rsidP="00E01C7E">
      <w:pPr>
        <w:autoSpaceDE w:val="0"/>
        <w:autoSpaceDN w:val="0"/>
        <w:adjustRightInd w:val="0"/>
        <w:ind w:firstLineChars="202" w:firstLine="646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130397">
        <w:rPr>
          <w:rFonts w:ascii="Times New Roman" w:eastAsia="標楷體" w:hAnsi="標楷體" w:cs="Times New Roman"/>
          <w:kern w:val="0"/>
          <w:sz w:val="32"/>
          <w:szCs w:val="32"/>
        </w:rPr>
        <w:t>妻</w:t>
      </w:r>
      <w:r w:rsidRPr="00130397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適</w:t>
      </w:r>
      <w:r w:rsidRPr="00130397">
        <w:rPr>
          <w:rFonts w:ascii="Times New Roman" w:eastAsia="標楷體" w:hAnsi="標楷體" w:cs="Times New Roman"/>
          <w:kern w:val="0"/>
          <w:sz w:val="32"/>
          <w:szCs w:val="32"/>
        </w:rPr>
        <w:t>市來，曾子欲捕彘殺之</w:t>
      </w:r>
      <w:r w:rsidRPr="00130397">
        <w:rPr>
          <w:rFonts w:ascii="Times New Roman" w:eastAsia="標楷體" w:hAnsi="標楷體" w:cs="Times New Roman" w:hint="eastAsia"/>
          <w:kern w:val="0"/>
          <w:sz w:val="32"/>
          <w:szCs w:val="32"/>
        </w:rPr>
        <w:t>。</w:t>
      </w:r>
      <w:r w:rsidRPr="00130397">
        <w:rPr>
          <w:rFonts w:ascii="Times New Roman" w:eastAsia="標楷體" w:hAnsi="標楷體" w:cs="Times New Roman"/>
          <w:kern w:val="0"/>
          <w:sz w:val="32"/>
          <w:szCs w:val="32"/>
        </w:rPr>
        <w:t>妻止之曰：</w:t>
      </w:r>
    </w:p>
    <w:p w:rsidR="00C7166C" w:rsidRPr="00130397" w:rsidRDefault="00C7166C" w:rsidP="00592443">
      <w:pPr>
        <w:autoSpaceDE w:val="0"/>
        <w:autoSpaceDN w:val="0"/>
        <w:adjustRightInd w:val="0"/>
        <w:spacing w:line="400" w:lineRule="exact"/>
        <w:ind w:firstLineChars="150" w:firstLine="42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適：</w:t>
      </w:r>
      <w:r w:rsidR="00E7601B"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古義</w:t>
      </w:r>
      <w:r w:rsidR="00192F30"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，</w:t>
      </w:r>
      <w:r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前往</w:t>
      </w:r>
      <w:r w:rsidR="00192F30"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；</w:t>
      </w:r>
      <w:r w:rsidR="00E7601B"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今義</w:t>
      </w:r>
      <w:r w:rsidR="00192F30"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，</w:t>
      </w:r>
      <w:r w:rsidR="00592443"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適合、適當</w:t>
      </w:r>
      <w:r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130397" w:rsidRPr="00130397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13039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E7601B" w:rsidRPr="0013039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古今異義</w:t>
      </w:r>
      <w:r w:rsidRPr="0013039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781C31" w:rsidRPr="00130397" w:rsidRDefault="00F73338" w:rsidP="00781C31">
      <w:pPr>
        <w:autoSpaceDE w:val="0"/>
        <w:autoSpaceDN w:val="0"/>
        <w:adjustRightInd w:val="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130397">
        <w:rPr>
          <w:rFonts w:ascii="Times New Roman" w:eastAsia="標楷體" w:hAnsi="標楷體" w:cs="Times New Roman"/>
          <w:kern w:val="0"/>
          <w:sz w:val="32"/>
          <w:szCs w:val="32"/>
        </w:rPr>
        <w:t>「</w:t>
      </w:r>
      <w:r w:rsidRPr="008F129D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特</w:t>
      </w:r>
      <w:r w:rsidRPr="00130397">
        <w:rPr>
          <w:rFonts w:ascii="Times New Roman" w:eastAsia="標楷體" w:hAnsi="標楷體" w:cs="Times New Roman"/>
          <w:kern w:val="0"/>
          <w:sz w:val="32"/>
          <w:szCs w:val="32"/>
        </w:rPr>
        <w:t>與</w:t>
      </w:r>
      <w:r w:rsidRPr="00130397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嬰兒</w:t>
      </w:r>
      <w:r w:rsidRPr="00130397">
        <w:rPr>
          <w:rFonts w:ascii="Times New Roman" w:eastAsia="標楷體" w:hAnsi="標楷體" w:cs="Times New Roman"/>
          <w:kern w:val="0"/>
          <w:sz w:val="32"/>
          <w:szCs w:val="32"/>
        </w:rPr>
        <w:t>戲耳。」曾子曰：「</w:t>
      </w:r>
      <w:r w:rsidRPr="00130397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嬰兒</w:t>
      </w:r>
      <w:r w:rsidRPr="00130397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非與戲也</w:t>
      </w:r>
      <w:r w:rsidRPr="00130397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</w:p>
    <w:p w:rsidR="008F129D" w:rsidRDefault="008F129D" w:rsidP="00592443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</w:pPr>
      <w:r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特</w:t>
      </w:r>
      <w:r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只是</w:t>
      </w:r>
      <w:r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Pr="00130397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13039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一詞多義</w:t>
      </w:r>
      <w:r w:rsidRPr="0013039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C7166C" w:rsidRPr="00130397" w:rsidRDefault="00781C31" w:rsidP="00592443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130397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嬰兒</w:t>
      </w:r>
      <w:r w:rsidR="00C7166C"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：古義</w:t>
      </w:r>
      <w:r w:rsidR="00192F30"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，</w:t>
      </w:r>
      <w:r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小孩</w:t>
      </w:r>
      <w:r w:rsidR="00192F30"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；</w:t>
      </w:r>
      <w:r w:rsidR="00C7166C"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今</w:t>
      </w:r>
      <w:r w:rsidR="00192F30"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義，</w:t>
      </w:r>
      <w:r w:rsidR="00C7166C"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初生嬰孩</w:t>
      </w:r>
      <w:r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130397" w:rsidRPr="00130397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13039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13039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古今異義</w:t>
      </w:r>
      <w:r w:rsidRPr="0013039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781C31" w:rsidRPr="00130397" w:rsidRDefault="00781C31" w:rsidP="00592443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13039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 </w:t>
      </w:r>
      <w:r w:rsidR="00592443" w:rsidRPr="00130397"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                          </w:t>
      </w:r>
      <w:r w:rsidRPr="0013039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(</w:t>
      </w:r>
      <w:r w:rsidR="007B165A" w:rsidRPr="0013039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否定</w:t>
      </w:r>
      <w:r w:rsidRPr="0013039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句</w:t>
      </w:r>
      <w:r w:rsidRPr="0013039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781C31" w:rsidRPr="00130397" w:rsidRDefault="00F73338" w:rsidP="00781C31">
      <w:pPr>
        <w:autoSpaceDE w:val="0"/>
        <w:autoSpaceDN w:val="0"/>
        <w:adjustRightInd w:val="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130397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嬰兒</w:t>
      </w:r>
      <w:r w:rsidRPr="00130397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非有</w:t>
      </w:r>
      <w:r w:rsidRPr="00130397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知</w:t>
      </w:r>
      <w:r w:rsidRPr="00130397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也，待父母而學者也</w:t>
      </w:r>
      <w:r w:rsidRPr="00130397">
        <w:rPr>
          <w:rFonts w:ascii="Times New Roman" w:eastAsia="標楷體" w:hAnsi="標楷體" w:cs="Times New Roman"/>
          <w:kern w:val="0"/>
          <w:sz w:val="32"/>
          <w:szCs w:val="32"/>
        </w:rPr>
        <w:t>，聽父母之教。</w:t>
      </w:r>
    </w:p>
    <w:p w:rsidR="00781C31" w:rsidRPr="00130397" w:rsidRDefault="00781C31" w:rsidP="00592443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知</w:t>
      </w:r>
      <w:r w:rsidR="00C7166C"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通「智」</w:t>
      </w:r>
      <w:r w:rsidR="00192F30"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，智慧</w:t>
      </w:r>
      <w:r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Pr="0013039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(</w:t>
      </w:r>
      <w:r w:rsidRPr="0013039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通假</w:t>
      </w:r>
      <w:r w:rsidRPr="0013039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7B165A" w:rsidRPr="00130397" w:rsidRDefault="007B165A" w:rsidP="00592443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13039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13039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否定句</w:t>
      </w:r>
      <w:r w:rsidRPr="0013039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        (</w:t>
      </w:r>
      <w:r w:rsidRPr="0013039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判斷句</w:t>
      </w:r>
      <w:r w:rsidRPr="0013039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7B165A" w:rsidRPr="00130397" w:rsidRDefault="00F73338" w:rsidP="00781C31">
      <w:pPr>
        <w:autoSpaceDE w:val="0"/>
        <w:autoSpaceDN w:val="0"/>
        <w:adjustRightInd w:val="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130397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今</w:t>
      </w:r>
      <w:r w:rsidRPr="00130397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子</w:t>
      </w:r>
      <w:r w:rsidRPr="00130397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欺之，是教</w:t>
      </w:r>
      <w:r w:rsidRPr="00130397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子</w:t>
      </w:r>
      <w:r w:rsidRPr="00130397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欺也</w:t>
      </w:r>
      <w:r w:rsidRPr="00130397">
        <w:rPr>
          <w:rFonts w:ascii="Times New Roman" w:eastAsia="標楷體" w:hAnsi="標楷體" w:cs="Times New Roman"/>
          <w:kern w:val="0"/>
          <w:sz w:val="32"/>
          <w:szCs w:val="32"/>
        </w:rPr>
        <w:t>。母欺子，子而不信其母，</w:t>
      </w:r>
    </w:p>
    <w:p w:rsidR="00C7166C" w:rsidRPr="00130397" w:rsidRDefault="007B165A" w:rsidP="00192F30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子</w:t>
      </w:r>
      <w:r w:rsidR="00C7166C"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="00192F30"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對人的尊稱</w:t>
      </w:r>
      <w:r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 (</w:t>
      </w:r>
      <w:r w:rsidR="00C7166C"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子</w:t>
      </w:r>
      <w:r w:rsidR="00C7166C"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子女</w:t>
      </w:r>
      <w:r w:rsidRPr="0013039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C7166C" w:rsidRPr="00130397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C7166C" w:rsidRPr="0013039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C7166C" w:rsidRPr="0013039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="00C7166C" w:rsidRPr="0013039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7B165A" w:rsidRPr="00130397" w:rsidRDefault="00C7166C" w:rsidP="00592443">
      <w:pPr>
        <w:autoSpaceDE w:val="0"/>
        <w:autoSpaceDN w:val="0"/>
        <w:adjustRightInd w:val="0"/>
        <w:spacing w:line="400" w:lineRule="exact"/>
        <w:ind w:firstLineChars="600" w:firstLine="168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13039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13039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判斷句</w:t>
      </w:r>
      <w:r w:rsidRPr="0013039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570DD8" w:rsidRPr="00130397" w:rsidRDefault="00F73338" w:rsidP="00781C31">
      <w:pPr>
        <w:autoSpaceDE w:val="0"/>
        <w:autoSpaceDN w:val="0"/>
        <w:adjustRightInd w:val="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130397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非以成教也</w:t>
      </w:r>
      <w:r w:rsidRPr="00130397">
        <w:rPr>
          <w:rFonts w:ascii="Times New Roman" w:eastAsia="標楷體" w:hAnsi="標楷體" w:cs="Times New Roman"/>
          <w:kern w:val="0"/>
          <w:sz w:val="32"/>
          <w:szCs w:val="32"/>
        </w:rPr>
        <w:t>。」遂烹彘也。</w:t>
      </w:r>
    </w:p>
    <w:p w:rsidR="007B165A" w:rsidRPr="00130397" w:rsidRDefault="007B165A" w:rsidP="00592443">
      <w:pPr>
        <w:autoSpaceDE w:val="0"/>
        <w:autoSpaceDN w:val="0"/>
        <w:adjustRightInd w:val="0"/>
        <w:spacing w:line="400" w:lineRule="exact"/>
        <w:ind w:firstLineChars="100" w:firstLine="280"/>
        <w:rPr>
          <w:rFonts w:ascii="Times New Roman" w:eastAsia="標楷體" w:hAnsi="Times New Roman" w:cs="Times New Roman"/>
          <w:sz w:val="32"/>
          <w:szCs w:val="32"/>
        </w:rPr>
      </w:pPr>
      <w:r w:rsidRPr="0013039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13039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否定句</w:t>
      </w:r>
      <w:r w:rsidRPr="0013039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sectPr w:rsidR="007B165A" w:rsidRPr="00130397" w:rsidSect="00570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2C4" w:rsidRDefault="00DD52C4" w:rsidP="0060305E">
      <w:r>
        <w:separator/>
      </w:r>
    </w:p>
  </w:endnote>
  <w:endnote w:type="continuationSeparator" w:id="0">
    <w:p w:rsidR="00DD52C4" w:rsidRDefault="00DD52C4" w:rsidP="0060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2C4" w:rsidRDefault="00DD52C4" w:rsidP="0060305E">
      <w:r>
        <w:separator/>
      </w:r>
    </w:p>
  </w:footnote>
  <w:footnote w:type="continuationSeparator" w:id="0">
    <w:p w:rsidR="00DD52C4" w:rsidRDefault="00DD52C4" w:rsidP="00603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3338"/>
    <w:rsid w:val="00021B98"/>
    <w:rsid w:val="000745EF"/>
    <w:rsid w:val="00077B00"/>
    <w:rsid w:val="000A2838"/>
    <w:rsid w:val="000D406D"/>
    <w:rsid w:val="000E65E1"/>
    <w:rsid w:val="000E6658"/>
    <w:rsid w:val="00130397"/>
    <w:rsid w:val="00192F30"/>
    <w:rsid w:val="0021330B"/>
    <w:rsid w:val="00307F20"/>
    <w:rsid w:val="004A5646"/>
    <w:rsid w:val="004D1442"/>
    <w:rsid w:val="004D2029"/>
    <w:rsid w:val="00570DD8"/>
    <w:rsid w:val="00592443"/>
    <w:rsid w:val="005C31AC"/>
    <w:rsid w:val="005F6AC0"/>
    <w:rsid w:val="0060305E"/>
    <w:rsid w:val="0068072D"/>
    <w:rsid w:val="006B37F7"/>
    <w:rsid w:val="00781C31"/>
    <w:rsid w:val="007B165A"/>
    <w:rsid w:val="007B5B47"/>
    <w:rsid w:val="007E6C0E"/>
    <w:rsid w:val="007E7540"/>
    <w:rsid w:val="0082415B"/>
    <w:rsid w:val="008B7D41"/>
    <w:rsid w:val="008F129D"/>
    <w:rsid w:val="009264C3"/>
    <w:rsid w:val="00BD7B3C"/>
    <w:rsid w:val="00BE6DE0"/>
    <w:rsid w:val="00C7166C"/>
    <w:rsid w:val="00DC13AE"/>
    <w:rsid w:val="00DD52C4"/>
    <w:rsid w:val="00E01C7E"/>
    <w:rsid w:val="00E13DAC"/>
    <w:rsid w:val="00E61E0F"/>
    <w:rsid w:val="00E7601B"/>
    <w:rsid w:val="00EB4BB3"/>
    <w:rsid w:val="00EB53E8"/>
    <w:rsid w:val="00F0716D"/>
    <w:rsid w:val="00F36D8B"/>
    <w:rsid w:val="00F73338"/>
    <w:rsid w:val="00F8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18D6D9-75FA-44FF-B16E-F24904FC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D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0305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03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0305E"/>
    <w:rPr>
      <w:sz w:val="20"/>
      <w:szCs w:val="20"/>
    </w:rPr>
  </w:style>
  <w:style w:type="table" w:styleId="TableGrid">
    <w:name w:val="Table Grid"/>
    <w:basedOn w:val="TableNormal"/>
    <w:uiPriority w:val="59"/>
    <w:rsid w:val="00077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3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KittyCheuk</dc:creator>
  <cp:lastModifiedBy>CHAN, Wai-wun</cp:lastModifiedBy>
  <cp:revision>21</cp:revision>
  <cp:lastPrinted>2020-04-15T07:03:00Z</cp:lastPrinted>
  <dcterms:created xsi:type="dcterms:W3CDTF">2020-02-15T07:08:00Z</dcterms:created>
  <dcterms:modified xsi:type="dcterms:W3CDTF">2020-04-24T01:48:00Z</dcterms:modified>
</cp:coreProperties>
</file>